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E" w:rsidRDefault="00FC273E" w:rsidP="00FC273E">
      <w:pPr>
        <w:pStyle w:val="ListParagraph"/>
        <w:numPr>
          <w:ilvl w:val="0"/>
          <w:numId w:val="1"/>
        </w:numPr>
      </w:pPr>
      <w:r>
        <w:t>Hematologist</w:t>
      </w:r>
    </w:p>
    <w:p w:rsidR="00FC273E" w:rsidRDefault="00FC273E" w:rsidP="00FC273E">
      <w:pPr>
        <w:pStyle w:val="ListParagraph"/>
      </w:pPr>
    </w:p>
    <w:p w:rsidR="00FC273E" w:rsidRDefault="00FC273E" w:rsidP="00FC273E">
      <w:pPr>
        <w:pStyle w:val="ListParagraph"/>
        <w:numPr>
          <w:ilvl w:val="0"/>
          <w:numId w:val="1"/>
        </w:numPr>
      </w:pPr>
      <w:r>
        <w:t xml:space="preserve">Hematologists, also referred to as oncologists, must first obtain a degree in medicine. Then they must receive a license issued by the state in which they are going to be practicing in. A two to four year internship would be ideal, but it is not required. </w:t>
      </w:r>
    </w:p>
    <w:p w:rsidR="00FC273E" w:rsidRDefault="00FC273E" w:rsidP="00FC273E">
      <w:pPr>
        <w:pStyle w:val="ListParagraph"/>
      </w:pPr>
    </w:p>
    <w:p w:rsidR="00FC273E" w:rsidRDefault="00FC273E" w:rsidP="00FC273E">
      <w:pPr>
        <w:pStyle w:val="ListParagraph"/>
        <w:numPr>
          <w:ilvl w:val="0"/>
          <w:numId w:val="1"/>
        </w:numPr>
      </w:pPr>
      <w:r>
        <w:t>A hematologist e</w:t>
      </w:r>
      <w:r w:rsidRPr="00FC273E">
        <w:t xml:space="preserve">xamines and </w:t>
      </w:r>
      <w:r>
        <w:t>then determines whether a patient has a disorder</w:t>
      </w:r>
      <w:r w:rsidRPr="00FC273E">
        <w:t xml:space="preserve"> </w:t>
      </w:r>
      <w:r>
        <w:t xml:space="preserve">or disease of </w:t>
      </w:r>
      <w:r w:rsidRPr="00FC273E">
        <w:t xml:space="preserve">the blood, bone marrow, vascular and immune system. </w:t>
      </w:r>
      <w:r>
        <w:t>They may consults with other doctors to determine the correct type of treatment for the</w:t>
      </w:r>
      <w:r w:rsidRPr="00FC273E">
        <w:t xml:space="preserve"> patient</w:t>
      </w:r>
      <w:r>
        <w:t>’</w:t>
      </w:r>
      <w:r w:rsidRPr="00FC273E">
        <w:t>s</w:t>
      </w:r>
      <w:r>
        <w:t xml:space="preserve"> disease or disorder</w:t>
      </w:r>
      <w:r w:rsidRPr="00FC273E">
        <w:t xml:space="preserve">. </w:t>
      </w:r>
      <w:r>
        <w:t>Also, they spend a lot of time in the laboratory and doing research to learn more about patient diseases. Hematologists determine the severity of a disease or disorder</w:t>
      </w:r>
      <w:r w:rsidRPr="00FC273E">
        <w:t xml:space="preserve">. </w:t>
      </w:r>
      <w:r>
        <w:t>They report to the director or head doctor of the practice in which they work.</w:t>
      </w:r>
    </w:p>
    <w:p w:rsidR="00FC273E" w:rsidRDefault="00FC273E" w:rsidP="00FC273E">
      <w:pPr>
        <w:pStyle w:val="ListParagraph"/>
      </w:pPr>
    </w:p>
    <w:p w:rsidR="00FC273E" w:rsidRDefault="00FC273E" w:rsidP="00FC273E">
      <w:pPr>
        <w:pStyle w:val="ListParagraph"/>
        <w:numPr>
          <w:ilvl w:val="0"/>
          <w:numId w:val="1"/>
        </w:numPr>
      </w:pPr>
      <w:r>
        <w:t>A typical hematologist/ oncologist salary ranges between $173,185 and $416,364.</w:t>
      </w:r>
    </w:p>
    <w:p w:rsidR="00FC273E" w:rsidRDefault="00FC273E" w:rsidP="00FC273E">
      <w:pPr>
        <w:pStyle w:val="ListParagraph"/>
      </w:pPr>
    </w:p>
    <w:p w:rsidR="00FC273E" w:rsidRDefault="00FC273E" w:rsidP="00FC273E">
      <w:pPr>
        <w:pStyle w:val="ListParagraph"/>
        <w:numPr>
          <w:ilvl w:val="0"/>
          <w:numId w:val="1"/>
        </w:numPr>
      </w:pPr>
      <w:r>
        <w:t xml:space="preserve">Physician- Hematology/ Oncology. (2012). Retrieved from </w:t>
      </w:r>
      <w:hyperlink r:id="rId7" w:history="1">
        <w:r w:rsidRPr="00FC273E">
          <w:rPr>
            <w:rStyle w:val="Hyperlink"/>
            <w:color w:val="auto"/>
            <w:u w:val="none"/>
          </w:rPr>
          <w:t>http://www1.salary.com/oncologist-Salary.html</w:t>
        </w:r>
      </w:hyperlink>
      <w:r w:rsidRPr="00FC273E">
        <w:t xml:space="preserve"> </w:t>
      </w:r>
    </w:p>
    <w:p w:rsidR="00FC273E" w:rsidRDefault="00FC273E" w:rsidP="00FC273E">
      <w:pPr>
        <w:pStyle w:val="ListParagraph"/>
      </w:pPr>
    </w:p>
    <w:p w:rsidR="00FC273E" w:rsidRDefault="00676793" w:rsidP="00FC273E">
      <w:pPr>
        <w:pStyle w:val="ListParagraph"/>
      </w:pPr>
      <w:proofErr w:type="spellStart"/>
      <w:r>
        <w:t>Ylisela</w:t>
      </w:r>
      <w:proofErr w:type="spellEnd"/>
      <w:r>
        <w:t xml:space="preserve">, Mary. (2012). </w:t>
      </w:r>
      <w:proofErr w:type="gramStart"/>
      <w:r>
        <w:t>The</w:t>
      </w:r>
      <w:proofErr w:type="gramEnd"/>
      <w:r>
        <w:t xml:space="preserve"> Responsibilities of a Hematologist. Retrieved from </w:t>
      </w:r>
      <w:r w:rsidRPr="00676793">
        <w:t>http://www.ehow.com/list_6622793_responsibilities-hematologist.html</w:t>
      </w:r>
      <w:r>
        <w:t xml:space="preserve">  </w:t>
      </w:r>
    </w:p>
    <w:p w:rsidR="00676793" w:rsidRDefault="00676793" w:rsidP="00FC273E">
      <w:pPr>
        <w:pStyle w:val="ListParagraph"/>
      </w:pPr>
    </w:p>
    <w:p w:rsidR="00676793" w:rsidRPr="00FC273E" w:rsidRDefault="00676793" w:rsidP="00676793">
      <w:pPr>
        <w:pStyle w:val="ListParagraph"/>
        <w:numPr>
          <w:ilvl w:val="0"/>
          <w:numId w:val="1"/>
        </w:numPr>
      </w:pPr>
      <w:r>
        <w:t>I think that this type of job is one of which I could go to every day and not get bored. Not because it would be very exciting, but because I would be learning a lot about all of the different types of diseases. I also like the amount that they are getting paid. There is not a large amount of schooling needed, so that is another plus. I will consider this when determining my degree.</w:t>
      </w:r>
    </w:p>
    <w:sectPr w:rsidR="00676793" w:rsidRPr="00FC27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3E" w:rsidRDefault="00FC273E" w:rsidP="00FC273E">
      <w:pPr>
        <w:spacing w:after="0" w:line="240" w:lineRule="auto"/>
      </w:pPr>
      <w:r>
        <w:separator/>
      </w:r>
    </w:p>
  </w:endnote>
  <w:endnote w:type="continuationSeparator" w:id="0">
    <w:p w:rsidR="00FC273E" w:rsidRDefault="00FC273E" w:rsidP="00FC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3E" w:rsidRDefault="00FC273E" w:rsidP="00FC273E">
      <w:pPr>
        <w:spacing w:after="0" w:line="240" w:lineRule="auto"/>
      </w:pPr>
      <w:r>
        <w:separator/>
      </w:r>
    </w:p>
  </w:footnote>
  <w:footnote w:type="continuationSeparator" w:id="0">
    <w:p w:rsidR="00FC273E" w:rsidRDefault="00FC273E" w:rsidP="00FC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3E" w:rsidRDefault="00FC273E">
    <w:pPr>
      <w:pStyle w:val="Header"/>
    </w:pPr>
    <w:r>
      <w:ptab w:relativeTo="margin" w:alignment="center" w:leader="none"/>
    </w:r>
    <w:r>
      <w:t>Career Journal #6</w:t>
    </w:r>
    <w:r>
      <w:tab/>
      <w:t>Thad Estes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9C0"/>
    <w:multiLevelType w:val="hybridMultilevel"/>
    <w:tmpl w:val="F642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73E"/>
    <w:rsid w:val="00676793"/>
    <w:rsid w:val="00F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73E"/>
  </w:style>
  <w:style w:type="paragraph" w:styleId="Footer">
    <w:name w:val="footer"/>
    <w:basedOn w:val="Normal"/>
    <w:link w:val="FooterChar"/>
    <w:uiPriority w:val="99"/>
    <w:semiHidden/>
    <w:unhideWhenUsed/>
    <w:rsid w:val="00FC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73E"/>
  </w:style>
  <w:style w:type="paragraph" w:styleId="BalloonText">
    <w:name w:val="Balloon Text"/>
    <w:basedOn w:val="Normal"/>
    <w:link w:val="BalloonTextChar"/>
    <w:uiPriority w:val="99"/>
    <w:semiHidden/>
    <w:unhideWhenUsed/>
    <w:rsid w:val="00FC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1.salary.com/oncologist-Sal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4TMEstes</dc:creator>
  <cp:keywords/>
  <dc:description/>
  <cp:lastModifiedBy>4TMEstes</cp:lastModifiedBy>
  <cp:revision>2</cp:revision>
  <dcterms:created xsi:type="dcterms:W3CDTF">2012-10-19T13:23:00Z</dcterms:created>
  <dcterms:modified xsi:type="dcterms:W3CDTF">2012-10-19T13:23:00Z</dcterms:modified>
</cp:coreProperties>
</file>